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5EA5" w:rsidRDefault="007458D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E45EA5" w:rsidRDefault="007458D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7458DF" w:rsidRDefault="007458D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p>
    <w:p w:rsidR="00E45EA5" w:rsidRDefault="007458DF">
      <w:pPr>
        <w:rPr>
          <w:rFonts w:ascii="Times New Roman" w:eastAsia="Times New Roman" w:hAnsi="Times New Roman" w:cs="Times New Roman"/>
          <w:sz w:val="24"/>
          <w:szCs w:val="24"/>
        </w:rPr>
      </w:pPr>
      <w:r>
        <w:rPr>
          <w:rFonts w:ascii="Times New Roman" w:eastAsia="Times New Roman" w:hAnsi="Times New Roman" w:cs="Times New Roman"/>
          <w:sz w:val="24"/>
          <w:szCs w:val="24"/>
        </w:rPr>
        <w:t>Топ: кіші жас</w:t>
      </w:r>
    </w:p>
    <w:p w:rsidR="00E45EA5" w:rsidRDefault="007458DF">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E45EA5" w:rsidRDefault="007458DF">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09.12 - 13.12.2024ж.</w:t>
      </w:r>
    </w:p>
    <w:p w:rsidR="00E45EA5" w:rsidRDefault="007458DF">
      <w:r>
        <w:rPr>
          <w:rFonts w:ascii="Times New Roman" w:eastAsia="Times New Roman" w:hAnsi="Times New Roman" w:cs="Times New Roman"/>
          <w:sz w:val="24"/>
          <w:szCs w:val="24"/>
        </w:rPr>
        <w:t>Педагогтың аты-жөні __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w:t>
      </w:r>
    </w:p>
    <w:p w:rsidR="00E45EA5" w:rsidRDefault="00E45EA5"/>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E45EA5" w:rsidTr="007458DF">
        <w:tc>
          <w:tcPr>
            <w:tcW w:w="2325" w:type="dxa"/>
            <w:tcBorders>
              <w:top w:val="single" w:sz="7" w:space="0" w:color="000000"/>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E45EA5" w:rsidRDefault="007458D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E45EA5" w:rsidRDefault="007458D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E45EA5" w:rsidRDefault="007458D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E45EA5" w:rsidRDefault="007458D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7" w:space="0" w:color="000000"/>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E45EA5" w:rsidRDefault="007458D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E45EA5" w:rsidRDefault="00E45EA5">
            <w:pPr>
              <w:widowControl w:val="0"/>
              <w:rPr>
                <w:rFonts w:ascii="Times New Roman" w:eastAsia="Times New Roman" w:hAnsi="Times New Roman" w:cs="Times New Roman"/>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E45EA5" w:rsidRDefault="00E45EA5">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E45EA5" w:rsidRDefault="00E45EA5">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E45EA5" w:rsidRDefault="00E45EA5">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E45EA5" w:rsidRDefault="00E45EA5">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E45EA5" w:rsidRDefault="00E45EA5">
            <w:pPr>
              <w:widowControl w:val="0"/>
              <w:rPr>
                <w:rFonts w:ascii="Times New Roman" w:eastAsia="Times New Roman" w:hAnsi="Times New Roman" w:cs="Times New Roman"/>
                <w:sz w:val="24"/>
                <w:szCs w:val="24"/>
              </w:rPr>
            </w:pPr>
          </w:p>
        </w:tc>
      </w:tr>
      <w:tr w:rsidR="00E45EA5" w:rsidTr="007458DF">
        <w:tc>
          <w:tcPr>
            <w:tcW w:w="13954"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E45EA5" w:rsidRDefault="007458DF">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Тәртіпсіз ел болмайды, тәртіпке бағынған құл болмайды.</w:t>
            </w:r>
          </w:p>
          <w:p w:rsidR="00E45EA5" w:rsidRDefault="007458D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Бауыржан Момышұлы</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w:t>
            </w:r>
            <w:r>
              <w:rPr>
                <w:rFonts w:ascii="Times New Roman" w:eastAsia="Times New Roman" w:hAnsi="Times New Roman" w:cs="Times New Roman"/>
                <w:sz w:val="24"/>
                <w:szCs w:val="24"/>
              </w:rPr>
              <w:t>п қарсы алу.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тақырыбында әуенді қосып қарсы алу.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w:t>
            </w:r>
            <w:r>
              <w:rPr>
                <w:rFonts w:ascii="Times New Roman" w:eastAsia="Times New Roman" w:hAnsi="Times New Roman" w:cs="Times New Roman"/>
                <w:sz w:val="24"/>
                <w:szCs w:val="24"/>
              </w:rPr>
              <w:t>ғушылығын анықтау. Білім тақырыбында әуенді қосып қарсы алу.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Күймен ба</w:t>
            </w:r>
            <w:r>
              <w:rPr>
                <w:rFonts w:ascii="Times New Roman" w:eastAsia="Times New Roman" w:hAnsi="Times New Roman" w:cs="Times New Roman"/>
                <w:sz w:val="24"/>
                <w:szCs w:val="24"/>
              </w:rPr>
              <w:t>лаларды қарсы алу.</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r>
              <w:rPr>
                <w:rFonts w:ascii="Times New Roman" w:eastAsia="Times New Roman" w:hAnsi="Times New Roman" w:cs="Times New Roman"/>
                <w:b/>
                <w:sz w:val="24"/>
                <w:szCs w:val="24"/>
              </w:rPr>
              <w:t>)</w:t>
            </w:r>
          </w:p>
          <w:p w:rsidR="00E45EA5" w:rsidRDefault="00E45EA5">
            <w:pPr>
              <w:widowControl w:val="0"/>
              <w:rPr>
                <w:rFonts w:ascii="Times New Roman" w:eastAsia="Times New Roman" w:hAnsi="Times New Roman" w:cs="Times New Roman"/>
                <w:b/>
                <w:sz w:val="24"/>
                <w:szCs w:val="24"/>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lastRenderedPageBreak/>
              <w:t>патриоттық тәрбиені қалыптастырады.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"Пирамиданы құраймыз".</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 көтеріңкі, мінездері жайдары болуына жағдай жасау; қолдың ұсақ моторикасын, қабылдау, ойлау қабілеттерін дамыту.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түст</w:t>
            </w:r>
            <w:r>
              <w:rPr>
                <w:rFonts w:ascii="Times New Roman" w:eastAsia="Times New Roman" w:hAnsi="Times New Roman" w:cs="Times New Roman"/>
                <w:sz w:val="24"/>
                <w:szCs w:val="24"/>
              </w:rPr>
              <w:t>і шеңберлерден,</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кілемге шашамын.</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w:t>
            </w:r>
            <w:r>
              <w:rPr>
                <w:rFonts w:ascii="Times New Roman" w:eastAsia="Times New Roman" w:hAnsi="Times New Roman" w:cs="Times New Roman"/>
                <w:sz w:val="24"/>
                <w:szCs w:val="24"/>
              </w:rPr>
              <w:t>алдардың ретсіздігін байқап, тазалықты орнатуға тарту; еңбек дағдыларын, ұқыптылықты қалыптастыру.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туған қалам" иллюстрациясын қарастыру.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туған өлкесі, туған елі туралы түсініктер қалыптастыру; қабылдау, зейін, сөйлеу қ</w:t>
            </w:r>
            <w:r>
              <w:rPr>
                <w:rFonts w:ascii="Times New Roman" w:eastAsia="Times New Roman" w:hAnsi="Times New Roman" w:cs="Times New Roman"/>
                <w:sz w:val="24"/>
                <w:szCs w:val="24"/>
              </w:rPr>
              <w:t>абілетін дамыту.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 бейнеленген қаланың көрікті жерлері туралы әңгімелер.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"Қалашық құрастырамыз" ойын атрибуттары.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Арнайы "лего" құрылыс бөлшектерінен қарапайым құрылыстарды құрастыруды үйрету; </w:t>
            </w:r>
            <w:r>
              <w:rPr>
                <w:rFonts w:ascii="Times New Roman" w:eastAsia="Times New Roman" w:hAnsi="Times New Roman" w:cs="Times New Roman"/>
                <w:sz w:val="24"/>
                <w:szCs w:val="24"/>
              </w:rPr>
              <w:lastRenderedPageBreak/>
              <w:t>қолдың ұсақ моторикасын, кеңістікті бағдарлау қабілетін дамыту.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"Лего" немесе ағаштан жасалған құрылыс ойыншықтары. Педагог әр балаға өз үйлерін құрастырып, б</w:t>
            </w:r>
            <w:r>
              <w:rPr>
                <w:rFonts w:ascii="Times New Roman" w:eastAsia="Times New Roman" w:hAnsi="Times New Roman" w:cs="Times New Roman"/>
                <w:sz w:val="24"/>
                <w:szCs w:val="24"/>
              </w:rPr>
              <w:t>әрін ортақ құрылысқа біріктіруге ұсыныс жасайды.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"Шаршылардан мұнара құрастыру" дидактикалық ойыны.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Көлемі мен түсін ажырату, кеңістік пен </w:t>
            </w:r>
            <w:r>
              <w:rPr>
                <w:rFonts w:ascii="Times New Roman" w:eastAsia="Times New Roman" w:hAnsi="Times New Roman" w:cs="Times New Roman"/>
                <w:sz w:val="24"/>
                <w:szCs w:val="24"/>
              </w:rPr>
              <w:lastRenderedPageBreak/>
              <w:t>жазықтықты бағдарлау қабілеттерін дамыту.</w:t>
            </w:r>
          </w:p>
          <w:p w:rsidR="00E45EA5" w:rsidRDefault="00E45EA5">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 тақпағы</w:t>
            </w:r>
            <w:r>
              <w:rPr>
                <w:rFonts w:ascii="Times New Roman" w:eastAsia="Times New Roman" w:hAnsi="Times New Roman" w:cs="Times New Roman"/>
                <w:sz w:val="24"/>
                <w:szCs w:val="24"/>
              </w:rPr>
              <w:t>н мәнерлеп оқу, қимыл жаттығуы.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 Өтетілеудің "Отан туралы" тақпағын </w:t>
            </w:r>
            <w:r>
              <w:rPr>
                <w:rFonts w:ascii="Times New Roman" w:eastAsia="Times New Roman" w:hAnsi="Times New Roman" w:cs="Times New Roman"/>
                <w:sz w:val="24"/>
                <w:szCs w:val="24"/>
              </w:rPr>
              <w:lastRenderedPageBreak/>
              <w:t>мұқият тыңдап, педагогтің соңынан еліктеп айтуға ынталандыру. Отан туралы алғашқы түсініктерді қалыптастыра бастау.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балалардың санына қарай Қазақст</w:t>
            </w:r>
            <w:r>
              <w:rPr>
                <w:rFonts w:ascii="Times New Roman" w:eastAsia="Times New Roman" w:hAnsi="Times New Roman" w:cs="Times New Roman"/>
                <w:sz w:val="24"/>
                <w:szCs w:val="24"/>
              </w:rPr>
              <w:t>анның табиғаты бейнеленген кәдесый жалаулары.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тақпақты мәнерлеп оқып береді. Педагог жалаулар үлестіреді. Балалар қолдарына жалауларды ұстап тұрады, педагогке қосылады.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Отаным.</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атамекен,</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деген – туған же</w:t>
            </w:r>
            <w:r>
              <w:rPr>
                <w:rFonts w:ascii="Times New Roman" w:eastAsia="Times New Roman" w:hAnsi="Times New Roman" w:cs="Times New Roman"/>
                <w:sz w:val="24"/>
                <w:szCs w:val="24"/>
              </w:rPr>
              <w:t>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 – ана,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Отан үлкен,</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 – туған ел!</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"Шыршамыздай айналып" қи</w:t>
            </w:r>
            <w:r>
              <w:rPr>
                <w:rFonts w:ascii="Times New Roman" w:eastAsia="Times New Roman" w:hAnsi="Times New Roman" w:cs="Times New Roman"/>
                <w:sz w:val="24"/>
                <w:szCs w:val="24"/>
              </w:rPr>
              <w:t>мылды жаттығуы.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желге </w:t>
            </w:r>
            <w:r>
              <w:rPr>
                <w:rFonts w:ascii="Times New Roman" w:eastAsia="Times New Roman" w:hAnsi="Times New Roman" w:cs="Times New Roman"/>
                <w:sz w:val="24"/>
                <w:szCs w:val="24"/>
              </w:rPr>
              <w:lastRenderedPageBreak/>
              <w:t>ұшқан жапырақтың қозғалысына еліктеуді үйрету, жағымды эмоциялық әсерлерді алуға ынталандыру.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жапырақтардың қимылдарын қолмен көрсетеді, көркемсөзбен сүйемелдейді.</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арасы алшақ, жалау ұстаған қолдарын алға ұстау.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жалауларды </w:t>
            </w:r>
            <w:r>
              <w:rPr>
                <w:rFonts w:ascii="Times New Roman" w:eastAsia="Times New Roman" w:hAnsi="Times New Roman" w:cs="Times New Roman"/>
                <w:sz w:val="24"/>
                <w:szCs w:val="24"/>
              </w:rPr>
              <w:lastRenderedPageBreak/>
              <w:t>екі қолға ұстау.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w:t>
            </w:r>
            <w:r>
              <w:rPr>
                <w:rFonts w:ascii="Times New Roman" w:eastAsia="Times New Roman" w:hAnsi="Times New Roman" w:cs="Times New Roman"/>
                <w:sz w:val="24"/>
                <w:szCs w:val="24"/>
              </w:rPr>
              <w:t xml:space="preserve"> иық тұсына қою, тұру, жалауларды алға қою (4-5 рет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w:t>
            </w:r>
            <w:r>
              <w:rPr>
                <w:rFonts w:ascii="Times New Roman" w:eastAsia="Times New Roman" w:hAnsi="Times New Roman" w:cs="Times New Roman"/>
                <w:sz w:val="24"/>
                <w:szCs w:val="24"/>
              </w:rPr>
              <w:t>лға ұстау.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жалауларды </w:t>
            </w:r>
            <w:r>
              <w:rPr>
                <w:rFonts w:ascii="Times New Roman" w:eastAsia="Times New Roman" w:hAnsi="Times New Roman" w:cs="Times New Roman"/>
                <w:sz w:val="24"/>
                <w:szCs w:val="24"/>
              </w:rPr>
              <w:lastRenderedPageBreak/>
              <w:t>екі қолға ұстау.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w:t>
            </w:r>
            <w:r>
              <w:rPr>
                <w:rFonts w:ascii="Times New Roman" w:eastAsia="Times New Roman" w:hAnsi="Times New Roman" w:cs="Times New Roman"/>
                <w:sz w:val="24"/>
                <w:szCs w:val="24"/>
              </w:rPr>
              <w:t>қ, жалау ұстаған қолдарын алға ұстау.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жалауларды </w:t>
            </w:r>
            <w:r>
              <w:rPr>
                <w:rFonts w:ascii="Times New Roman" w:eastAsia="Times New Roman" w:hAnsi="Times New Roman" w:cs="Times New Roman"/>
                <w:sz w:val="24"/>
                <w:szCs w:val="24"/>
              </w:rPr>
              <w:lastRenderedPageBreak/>
              <w:t>екі қолға ұстау.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w:t>
            </w:r>
            <w:r>
              <w:rPr>
                <w:rFonts w:ascii="Times New Roman" w:eastAsia="Times New Roman" w:hAnsi="Times New Roman" w:cs="Times New Roman"/>
                <w:sz w:val="24"/>
                <w:szCs w:val="24"/>
              </w:rPr>
              <w:t xml:space="preserve"> алға қою (4-5 рет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w:t>
            </w:r>
            <w:r>
              <w:rPr>
                <w:rFonts w:ascii="Times New Roman" w:eastAsia="Times New Roman" w:hAnsi="Times New Roman" w:cs="Times New Roman"/>
                <w:sz w:val="24"/>
                <w:szCs w:val="24"/>
              </w:rPr>
              <w:t xml:space="preserve"> көтеру, оңға және солға желпу (6–8 рет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жалауларды </w:t>
            </w:r>
            <w:r>
              <w:rPr>
                <w:rFonts w:ascii="Times New Roman" w:eastAsia="Times New Roman" w:hAnsi="Times New Roman" w:cs="Times New Roman"/>
                <w:sz w:val="24"/>
                <w:szCs w:val="24"/>
              </w:rPr>
              <w:lastRenderedPageBreak/>
              <w:t>екі қолға ұстау.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Екі жалауды бір қолға ұстау, бір орында 20-30 сек. секіру.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tc>
        <w:tc>
          <w:tcPr>
            <w:tcW w:w="2326" w:type="dxa"/>
            <w:tcBorders>
              <w:top w:val="single" w:sz="7" w:space="0" w:color="CCCCCC"/>
              <w:left w:val="single" w:sz="7" w:space="0" w:color="CCCCCC"/>
              <w:bottom w:val="single" w:sz="7" w:space="0" w:color="000000"/>
              <w:right w:val="single" w:sz="7" w:space="0" w:color="CCCCCC"/>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Бастапқы қалып: аяқ арасы алшақ, жалау ұстаған қолдарын алға ұстау.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Жалауларды жоғары көтеру, оңға және солға желпу (6–8 рет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w:t>
            </w:r>
            <w:r>
              <w:rPr>
                <w:rFonts w:ascii="Times New Roman" w:eastAsia="Times New Roman" w:hAnsi="Times New Roman" w:cs="Times New Roman"/>
                <w:sz w:val="24"/>
                <w:szCs w:val="24"/>
              </w:rPr>
              <w:t>апқы қалыпқа келу.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тұру, жалауларды </w:t>
            </w:r>
            <w:r>
              <w:rPr>
                <w:rFonts w:ascii="Times New Roman" w:eastAsia="Times New Roman" w:hAnsi="Times New Roman" w:cs="Times New Roman"/>
                <w:sz w:val="24"/>
                <w:szCs w:val="24"/>
              </w:rPr>
              <w:lastRenderedPageBreak/>
              <w:t>екі қолға ұстау.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жалауларды иық тұсына қою, тұру, жалауларды алға қою (4-5 рет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жалауды бір қолға ұстау, бір орында 20-30 сек. секіру.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мәдени-гигиеналық дағдылар, дене тәрбиесі)</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қатыптастыру.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Саусаққа арналған жаттығу: "Сәлем".</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ұсақ қол моторикасын, жағымды эмоцияларды дамыту, ересекке деген сенімділікті арттыру.</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Сәлемдесем әрдайым (Екі қолдарын айқастырып кеуделеріне қояды)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Үйде және бақшада. (Екі қолдарын алға жаяды)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Тіпті «сәлем» - деймін мен ("Қанаттарын" екі қолдарын сәл көтеріп, қайта түсіріп қағып тұрады)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Қасымдағы </w:t>
            </w:r>
            <w:proofErr w:type="gramStart"/>
            <w:r>
              <w:rPr>
                <w:rFonts w:ascii="Times New Roman" w:eastAsia="Times New Roman" w:hAnsi="Times New Roman" w:cs="Times New Roman"/>
                <w:b/>
                <w:sz w:val="24"/>
                <w:szCs w:val="24"/>
              </w:rPr>
              <w:t>көршіме.(</w:t>
            </w:r>
            <w:proofErr w:type="gramEnd"/>
            <w:r>
              <w:rPr>
                <w:rFonts w:ascii="Times New Roman" w:eastAsia="Times New Roman" w:hAnsi="Times New Roman" w:cs="Times New Roman"/>
                <w:b/>
                <w:sz w:val="24"/>
                <w:szCs w:val="24"/>
              </w:rPr>
              <w:t>Бір қолдың сыртын екінші қолдың ал</w:t>
            </w:r>
            <w:r>
              <w:rPr>
                <w:rFonts w:ascii="Times New Roman" w:eastAsia="Times New Roman" w:hAnsi="Times New Roman" w:cs="Times New Roman"/>
                <w:b/>
                <w:sz w:val="24"/>
                <w:szCs w:val="24"/>
              </w:rPr>
              <w:t>ақанына беттестіре саусақтарды жан-жаққа аша "күн" жасайды)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 сөйлеуді дамыту)</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"Қалайық қардан аққала".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Балаларды допты қақпаның ішіне қарай домалатуды (арақашықтығы 1-1,5м) үйрету; допты қақпаның ішіне домалатудың техникасын меңгерту; дөңгелек заттардың домалайтынын көрсету және себебін түсіндіру. Балаларды допты қақпаның ішіне қарай дома</w:t>
            </w:r>
            <w:r>
              <w:rPr>
                <w:rFonts w:ascii="Times New Roman" w:eastAsia="Times New Roman" w:hAnsi="Times New Roman" w:cs="Times New Roman"/>
                <w:b/>
                <w:sz w:val="24"/>
                <w:szCs w:val="24"/>
              </w:rPr>
              <w:t>лату (арақашықтығы 1-</w:t>
            </w:r>
            <w:r>
              <w:rPr>
                <w:rFonts w:ascii="Times New Roman" w:eastAsia="Times New Roman" w:hAnsi="Times New Roman" w:cs="Times New Roman"/>
                <w:b/>
                <w:sz w:val="24"/>
                <w:szCs w:val="24"/>
              </w:rPr>
              <w:lastRenderedPageBreak/>
              <w:t>1,5 м), допты қақпаның ішіне домалатудың техникасын дұрыс жасай білу икемділіктерін жетілдіру; қол, дене бұлшық еттерін, дәлдеу қабілеттерін дамыту; кеңістікте допты домалату дағдыларын қалыптастыру; ұйымдастырылған іс-әрекетке қызығуш</w:t>
            </w:r>
            <w:r>
              <w:rPr>
                <w:rFonts w:ascii="Times New Roman" w:eastAsia="Times New Roman" w:hAnsi="Times New Roman" w:cs="Times New Roman"/>
                <w:b/>
                <w:sz w:val="24"/>
                <w:szCs w:val="24"/>
              </w:rPr>
              <w:t>ылықтарын арттыру.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"Әсем шырша".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музыканы сезіне білуге үйрету; әнді тыңдау, әуенге ілесе айта білуге және жаттығуларды дұрыс орындауды үйрету; жаңа жылдық музыка әуенімен ырғақты қимылдарды жасауға машықтандыру; Жаңа жы</w:t>
            </w:r>
            <w:r>
              <w:rPr>
                <w:rFonts w:ascii="Times New Roman" w:eastAsia="Times New Roman" w:hAnsi="Times New Roman" w:cs="Times New Roman"/>
                <w:sz w:val="24"/>
                <w:szCs w:val="24"/>
              </w:rPr>
              <w:t>л мерекесінің қызықтарымен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допты қақпаның ішіне қарай домалатуды үйрету және дағдысын жетілдіру; допты қақпаның ішіне домалатудың техникасын меңгерту; дөңгелек заттардың домалайтыны жайлы білі</w:t>
            </w:r>
            <w:r>
              <w:rPr>
                <w:rFonts w:ascii="Times New Roman" w:eastAsia="Times New Roman" w:hAnsi="Times New Roman" w:cs="Times New Roman"/>
                <w:sz w:val="24"/>
                <w:szCs w:val="24"/>
              </w:rPr>
              <w:t xml:space="preserve">мдерін толықтыру; балаларды допты қақпаның ішіне қарай домалату (арақашықтығы 1-1,5 м), допты қақпаның </w:t>
            </w:r>
            <w:r>
              <w:rPr>
                <w:rFonts w:ascii="Times New Roman" w:eastAsia="Times New Roman" w:hAnsi="Times New Roman" w:cs="Times New Roman"/>
                <w:sz w:val="24"/>
                <w:szCs w:val="24"/>
              </w:rPr>
              <w:lastRenderedPageBreak/>
              <w:t>ішіне домалату техникасын дұрыс орындау ептілігін жетілдіру; аяқ-қол қимылын үйлестіру, дәлдікті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домалатайық!"</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w:t>
            </w:r>
            <w:r>
              <w:rPr>
                <w:rFonts w:ascii="Times New Roman" w:eastAsia="Times New Roman" w:hAnsi="Times New Roman" w:cs="Times New Roman"/>
                <w:sz w:val="24"/>
                <w:szCs w:val="24"/>
              </w:rPr>
              <w:t>тері. Балалардың допты қақпаның ішіне қарай домалату іскерліктерін пысықтау; кішкентай доптарды себепттерге жинау іскерліктерін дамыту; қыс мезгілінде болатын табиғи құбылыстар жайлы білімдерін толықтыру; шапшаңдыққа тәрбиелеу.</w:t>
            </w:r>
          </w:p>
          <w:p w:rsidR="00E45EA5" w:rsidRDefault="00E45EA5">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Сенсорикадан ойын-жаттығу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 безендіру".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біркелкі заттарды ортақ сенсорлық сипаттары бойынша (көлемі, пішіні, түсі) біріктіру және салыстыру қабілеттерін үйрету; тапсырмаларды үлгіге немесе сөздік нұсқамаға сай орындату; көлемі әртүрлі, бірақ түст</w:t>
            </w:r>
            <w:r>
              <w:rPr>
                <w:rFonts w:ascii="Times New Roman" w:eastAsia="Times New Roman" w:hAnsi="Times New Roman" w:cs="Times New Roman"/>
                <w:sz w:val="24"/>
                <w:szCs w:val="24"/>
              </w:rPr>
              <w:t xml:space="preserve">ері біркелкі үшбұрыштарды өзара салыстыра отырып, жоспарланған </w:t>
            </w:r>
            <w:r>
              <w:rPr>
                <w:rFonts w:ascii="Times New Roman" w:eastAsia="Times New Roman" w:hAnsi="Times New Roman" w:cs="Times New Roman"/>
                <w:sz w:val="24"/>
                <w:szCs w:val="24"/>
              </w:rPr>
              <w:lastRenderedPageBreak/>
              <w:t>біртұтас бейнені құрастыруға дағдыландыру. Балалардың сенсорлық эталондарды қабылдап, ажырата білу мүмкіндіктерін арттыру; қолдың ұсақ моторикасын, зейіні мен байқағыштығын дамыту; жасына сай қ</w:t>
            </w:r>
            <w:r>
              <w:rPr>
                <w:rFonts w:ascii="Times New Roman" w:eastAsia="Times New Roman" w:hAnsi="Times New Roman" w:cs="Times New Roman"/>
                <w:sz w:val="24"/>
                <w:szCs w:val="24"/>
              </w:rPr>
              <w:t>арапайым сөйлеу бірліктерін игеру қабілеттерін жетілдіру.</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Қыста құстарды бақылау. (қоршаған ортамен танысу, сөйлеуді дамыту, көркем әдебиет)</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Қыста құстардың тірш</w:t>
            </w:r>
            <w:r>
              <w:rPr>
                <w:rFonts w:ascii="Times New Roman" w:eastAsia="Times New Roman" w:hAnsi="Times New Roman" w:cs="Times New Roman"/>
                <w:sz w:val="24"/>
                <w:szCs w:val="24"/>
              </w:rPr>
              <w:t xml:space="preserve">ілігі туралы </w:t>
            </w:r>
            <w:r>
              <w:rPr>
                <w:rFonts w:ascii="Times New Roman" w:eastAsia="Times New Roman" w:hAnsi="Times New Roman" w:cs="Times New Roman"/>
                <w:sz w:val="24"/>
                <w:szCs w:val="24"/>
              </w:rPr>
              <w:lastRenderedPageBreak/>
              <w:t>білімдерін тереңдету; оларға көмектесуге ынталандыру.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тоңдың ба,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Тұра алмайсың орныңда?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қонасың, бір ұшып,</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Отырасың бүрісіп.</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 қойып жай ғана,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іздейсің айнала.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Үйге кірші, торғайым,</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аяздан қорғайын.</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 жасап берейін,</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Алдыңа жем төгейін.</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Құстарға көмектесу керек пе? Неге?</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оларды немен қоректендіреміз?</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Жемшашардан қандай қызықты байқауға болады?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Қимылды ойын. «Торғайлар және </w:t>
            </w:r>
            <w:r>
              <w:rPr>
                <w:rFonts w:ascii="Times New Roman" w:eastAsia="Times New Roman" w:hAnsi="Times New Roman" w:cs="Times New Roman"/>
                <w:b/>
                <w:sz w:val="24"/>
                <w:szCs w:val="24"/>
              </w:rPr>
              <w:lastRenderedPageBreak/>
              <w:t>автомобиль» (дене тәрбиесі)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жылдамдыққа, шапшандыққа үйрету.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 автомобиль, қалған балалар торғайлар болып орындықтарда отырады. Педагог торғайларға жем шашып шақырады. Торғайлар жем тере бастағанда зырылдап автомобиль келеді. Торғайлар автомобильде</w:t>
            </w:r>
            <w:r>
              <w:rPr>
                <w:rFonts w:ascii="Times New Roman" w:eastAsia="Times New Roman" w:hAnsi="Times New Roman" w:cs="Times New Roman"/>
                <w:sz w:val="24"/>
                <w:szCs w:val="24"/>
              </w:rPr>
              <w:t>н қашып, орындықтарына отыра қалады.</w:t>
            </w:r>
          </w:p>
          <w:p w:rsidR="00E45EA5" w:rsidRDefault="00E45EA5">
            <w:pPr>
              <w:widowControl w:val="0"/>
              <w:rPr>
                <w:rFonts w:ascii="Times New Roman" w:eastAsia="Times New Roman" w:hAnsi="Times New Roman" w:cs="Times New Roman"/>
                <w:b/>
                <w:sz w:val="24"/>
                <w:szCs w:val="24"/>
              </w:rPr>
            </w:pPr>
          </w:p>
          <w:p w:rsidR="00E45EA5" w:rsidRDefault="00E45EA5">
            <w:pPr>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Қыс мезгілінде өсімдіктерді бақылау. (қоршаған ортамен танысу, сөйлеуді дамыту, көркем әдебиет)</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Қыс мезгілінде </w:t>
            </w:r>
            <w:r>
              <w:rPr>
                <w:rFonts w:ascii="Times New Roman" w:eastAsia="Times New Roman" w:hAnsi="Times New Roman" w:cs="Times New Roman"/>
                <w:sz w:val="24"/>
                <w:szCs w:val="24"/>
              </w:rPr>
              <w:lastRenderedPageBreak/>
              <w:t>өсімдіктердің тіршілігі туралы білімдерін қалыптастыру; табиғатқа құрметпен қарау сезім</w:t>
            </w:r>
            <w:r>
              <w:rPr>
                <w:rFonts w:ascii="Times New Roman" w:eastAsia="Times New Roman" w:hAnsi="Times New Roman" w:cs="Times New Roman"/>
                <w:sz w:val="24"/>
                <w:szCs w:val="24"/>
              </w:rPr>
              <w:t>дерін тәрбиелеу.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Күзде отырғызылған ағаштар мен бұталарды қар жауғаннан кейін айналып өту. Олардың қаншалықты мұқият отырғызылғанын, олардың талдары жіңішке және аласа екенін еске түсіру. Балаларға оларды жылы қармен жауып жылытуға болатынын айту, өйткені </w:t>
            </w:r>
            <w:r>
              <w:rPr>
                <w:rFonts w:ascii="Times New Roman" w:eastAsia="Times New Roman" w:hAnsi="Times New Roman" w:cs="Times New Roman"/>
                <w:sz w:val="24"/>
                <w:szCs w:val="24"/>
              </w:rPr>
              <w:t>шөптер де қардың астында қатып қалмайды. Мұны қалай жасау керектігін көрсету.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Тоңса біздің </w:t>
            </w:r>
            <w:r>
              <w:rPr>
                <w:rFonts w:ascii="Times New Roman" w:eastAsia="Times New Roman" w:hAnsi="Times New Roman" w:cs="Times New Roman"/>
                <w:sz w:val="24"/>
                <w:szCs w:val="24"/>
              </w:rPr>
              <w:lastRenderedPageBreak/>
              <w:t>қолымыз,</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киіп аламыз.</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Сарт-сарт, сарт-сарт,</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 соғамыз.</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Етік киіп аламыз,</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топ-топ,</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Топылдатып билейміз,</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Тоңса біздің денеміз.</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киіп аламыз,</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«Күн мен түн» (дене тәрбиесі)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бір-біріне қарсы бағытта жүгірмеулерін қадағалау. Тәрбиешінің белгісін мұқият тыңдауды үйрету. Тізе бүгіп, қозғалыссыз отыру.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«күн» деген белгі бергенде, балалар қозғалады, </w:t>
            </w:r>
            <w:r>
              <w:rPr>
                <w:rFonts w:ascii="Times New Roman" w:eastAsia="Times New Roman" w:hAnsi="Times New Roman" w:cs="Times New Roman"/>
                <w:sz w:val="24"/>
                <w:szCs w:val="24"/>
              </w:rPr>
              <w:t xml:space="preserve">жүгіреді, шапалақтайды. «Түн» деген белгіні </w:t>
            </w:r>
            <w:r>
              <w:rPr>
                <w:rFonts w:ascii="Times New Roman" w:eastAsia="Times New Roman" w:hAnsi="Times New Roman" w:cs="Times New Roman"/>
                <w:sz w:val="24"/>
                <w:szCs w:val="24"/>
              </w:rPr>
              <w:lastRenderedPageBreak/>
              <w:t>бергенде барлығы тоқтап, қозғалмай тұруға тырысады.</w:t>
            </w:r>
          </w:p>
          <w:p w:rsidR="00E45EA5" w:rsidRDefault="00E45EA5">
            <w:pPr>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Өтіп бара жатқан адамдардың киімдерін бақылау. (қоршаған ортамен танысу, сөйлеуді дамыту, көркем әдебиет)</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Балаларға қыстың келгенін байқату </w:t>
            </w:r>
            <w:r>
              <w:rPr>
                <w:rFonts w:ascii="Times New Roman" w:eastAsia="Times New Roman" w:hAnsi="Times New Roman" w:cs="Times New Roman"/>
                <w:sz w:val="24"/>
                <w:szCs w:val="24"/>
              </w:rPr>
              <w:t>(күн суытты, қар жауды, мұз қатты, боран соқты; адамдар жылы бас киім, тон, етік киді). Бұл киімдер адамдарға жылы және ыңғайлы болады. Балалардың үстіне киген киімдеріне назар аударту, сұрақтар қою.</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оң жақтан,</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Боран соғады сол жақтан.</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қарды ұстасақ,</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өтеді қолғаптан.</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«Топ, топ, топ - тоқта!». (дене тәрбиесі)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Жүгіруді жетілдіру, ойын мәтінін </w:t>
            </w:r>
            <w:r>
              <w:rPr>
                <w:rFonts w:ascii="Times New Roman" w:eastAsia="Times New Roman" w:hAnsi="Times New Roman" w:cs="Times New Roman"/>
                <w:sz w:val="24"/>
                <w:szCs w:val="24"/>
              </w:rPr>
              <w:lastRenderedPageBreak/>
              <w:t>әрекеттермен үйлестіруді үйрету, төзімділікті дамыту, бұлшық еттердің қимылы мен күшін үйлестіру.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Аяқпен топ, </w:t>
            </w:r>
            <w:proofErr w:type="gramStart"/>
            <w:r>
              <w:rPr>
                <w:rFonts w:ascii="Times New Roman" w:eastAsia="Times New Roman" w:hAnsi="Times New Roman" w:cs="Times New Roman"/>
                <w:sz w:val="24"/>
                <w:szCs w:val="24"/>
              </w:rPr>
              <w:t>топ,топ</w:t>
            </w:r>
            <w:proofErr w:type="gramEnd"/>
            <w:r>
              <w:rPr>
                <w:rFonts w:ascii="Times New Roman" w:eastAsia="Times New Roman" w:hAnsi="Times New Roman" w:cs="Times New Roman"/>
                <w:sz w:val="24"/>
                <w:szCs w:val="24"/>
              </w:rPr>
              <w:t>,</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Алақанмен соқ, соқ, соқ.</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Айналамыз, айналамыз,</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тұрамыз.</w:t>
            </w:r>
          </w:p>
          <w:p w:rsidR="00E45EA5" w:rsidRDefault="00E45EA5">
            <w:pPr>
              <w:widowControl w:val="0"/>
              <w:rPr>
                <w:rFonts w:ascii="Times New Roman" w:eastAsia="Times New Roman" w:hAnsi="Times New Roman" w:cs="Times New Roman"/>
                <w:b/>
                <w:sz w:val="24"/>
                <w:szCs w:val="24"/>
              </w:rPr>
            </w:pPr>
          </w:p>
          <w:p w:rsidR="00E45EA5" w:rsidRDefault="00E45EA5">
            <w:pPr>
              <w:widowControl w:val="0"/>
              <w:rPr>
                <w:rFonts w:ascii="Times New Roman" w:eastAsia="Times New Roman" w:hAnsi="Times New Roman" w:cs="Times New Roman"/>
                <w:b/>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Көліктерді бақылау. (қоршаған ортамен танысу, сөйлеуді дамыту, көркем әдебиет)</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ұғымында көліктер </w:t>
            </w:r>
            <w:r>
              <w:rPr>
                <w:rFonts w:ascii="Times New Roman" w:eastAsia="Times New Roman" w:hAnsi="Times New Roman" w:cs="Times New Roman"/>
                <w:sz w:val="24"/>
                <w:szCs w:val="24"/>
              </w:rPr>
              <w:lastRenderedPageBreak/>
              <w:t>туралы түсініктер қалыптастыру, көлікте</w:t>
            </w:r>
            <w:r>
              <w:rPr>
                <w:rFonts w:ascii="Times New Roman" w:eastAsia="Times New Roman" w:hAnsi="Times New Roman" w:cs="Times New Roman"/>
                <w:sz w:val="24"/>
                <w:szCs w:val="24"/>
              </w:rPr>
              <w:t>рдің ары-бері бағытта жүретінін байқату; көліктердің дөңгелектері айналатыны туралы айтуға ынталандыру; зейін, ойлау қабілетін дамыту.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Машинелер жүреді ары-бері,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мен автомобильдер"</w:t>
            </w:r>
            <w:r>
              <w:rPr>
                <w:rFonts w:ascii="Times New Roman" w:eastAsia="Times New Roman" w:hAnsi="Times New Roman" w:cs="Times New Roman"/>
                <w:b/>
                <w:sz w:val="24"/>
                <w:szCs w:val="24"/>
              </w:rPr>
              <w:t xml:space="preserve"> қимылды ойыны. (дене тәрбиесі)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Балаларда белгі бойынша жан-жаққа шашырап жүгіре білу дағдыларын қалыптастыру; жылдамдыққа, шапшаңдыққа </w:t>
            </w:r>
            <w:r>
              <w:rPr>
                <w:rFonts w:ascii="Times New Roman" w:eastAsia="Times New Roman" w:hAnsi="Times New Roman" w:cs="Times New Roman"/>
                <w:sz w:val="24"/>
                <w:szCs w:val="24"/>
              </w:rPr>
              <w:lastRenderedPageBreak/>
              <w:t>тәрбиелеу; ойын сюжетіне ілесіп, торғайлардың қимылдарын сомдауға ынталандыру.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w:t>
            </w:r>
            <w:r>
              <w:rPr>
                <w:rFonts w:ascii="Times New Roman" w:eastAsia="Times New Roman" w:hAnsi="Times New Roman" w:cs="Times New Roman"/>
                <w:sz w:val="24"/>
                <w:szCs w:val="24"/>
              </w:rPr>
              <w:t>айлар салынған қалташаларды үлестіреді.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қалай қимылдайды? Көрсетіңдерші.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қанатына ұқсатып, қолдарын жан-жаққа жаюды көрсетеді.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жолға отырып жем шоқиды.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Қалай </w:t>
            </w:r>
            <w:r>
              <w:rPr>
                <w:rFonts w:ascii="Times New Roman" w:eastAsia="Times New Roman" w:hAnsi="Times New Roman" w:cs="Times New Roman"/>
                <w:sz w:val="24"/>
                <w:szCs w:val="24"/>
              </w:rPr>
              <w:t>шоқитынын көрсетейікші.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торғайлардың жем шоқығанын, </w:t>
            </w:r>
            <w:r>
              <w:rPr>
                <w:rFonts w:ascii="Times New Roman" w:eastAsia="Times New Roman" w:hAnsi="Times New Roman" w:cs="Times New Roman"/>
                <w:sz w:val="24"/>
                <w:szCs w:val="24"/>
              </w:rPr>
              <w:lastRenderedPageBreak/>
              <w:t>шоқайып отырғанын, саусақтары мен тізесіне соққылауды көрсетеді.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қимылдарын көркемсөзбен сүйемелдейді, жылжу бағытын реттеп, қимылдарын қадағалап жүреді.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Торғайлар, торғайлар,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отырып қоныңдар,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автобильдің рөлін сомдайды, алаңда шоқайып отыр</w:t>
            </w:r>
            <w:r>
              <w:rPr>
                <w:rFonts w:ascii="Times New Roman" w:eastAsia="Times New Roman" w:hAnsi="Times New Roman" w:cs="Times New Roman"/>
                <w:sz w:val="24"/>
                <w:szCs w:val="24"/>
              </w:rPr>
              <w:t>ған балаларға қарай жылжиды.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Автомобиль келе жатыр!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Жан-жаққа ұшыңдар: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Қыш! Қыш!</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Шетенді бақылау. (қоршаған ортамен танысу, сөйлеуді дамыту)</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Мақсат-міндеттері. Қыс мезгілінде шетенді бақылауды жалғастыру, оны </w:t>
            </w:r>
            <w:r>
              <w:rPr>
                <w:rFonts w:ascii="Times New Roman" w:eastAsia="Times New Roman" w:hAnsi="Times New Roman" w:cs="Times New Roman"/>
                <w:b/>
                <w:sz w:val="24"/>
                <w:szCs w:val="24"/>
              </w:rPr>
              <w:lastRenderedPageBreak/>
              <w:t>қатты ая</w:t>
            </w:r>
            <w:r>
              <w:rPr>
                <w:rFonts w:ascii="Times New Roman" w:eastAsia="Times New Roman" w:hAnsi="Times New Roman" w:cs="Times New Roman"/>
                <w:b/>
                <w:sz w:val="24"/>
                <w:szCs w:val="24"/>
              </w:rPr>
              <w:t>здан қалай құтқаруға болатынын айту.</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Қимыл-қозғалыс ойындары. "Қар ұлпалары мен жел", "Ақшақарды тап". (дене тәрбиесі)</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Педагогтің белгісі бойынша шеңбер бойымен жүруді үйрету, әртүрлі бағытта қозғалу.</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Өзіндік еркін ойын әрекеттері. "Шана</w:t>
            </w:r>
            <w:r>
              <w:rPr>
                <w:rFonts w:ascii="Times New Roman" w:eastAsia="Times New Roman" w:hAnsi="Times New Roman" w:cs="Times New Roman"/>
                <w:b/>
                <w:sz w:val="24"/>
                <w:szCs w:val="24"/>
              </w:rPr>
              <w:t>мен жарыс". (дене тәрбиесі)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Мақсат-міндеттері. Аяғымен итеріліп отырып, белгі бойынша қар үйіндісіне дейін шанамен жылжу.</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Гигиеналық дағдылар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рәсіміне қызығушылықты қалыптастыру.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дастарқанға қарай:</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көркемсөз)</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«Билейтін аю» ертегісін тыңдату. (BilimKids медиа бөліміндегі ертегісі)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(көркем </w:t>
            </w:r>
            <w:r>
              <w:rPr>
                <w:rFonts w:ascii="Times New Roman" w:eastAsia="Times New Roman" w:hAnsi="Times New Roman" w:cs="Times New Roman"/>
                <w:sz w:val="24"/>
                <w:szCs w:val="24"/>
              </w:rPr>
              <w:t>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«Қасқыр мен тышқан» ертегісін тыңдату. (BilimKids медиа бөліміндегі </w:t>
            </w:r>
            <w:r>
              <w:rPr>
                <w:rFonts w:ascii="Times New Roman" w:eastAsia="Times New Roman" w:hAnsi="Times New Roman" w:cs="Times New Roman"/>
                <w:sz w:val="24"/>
                <w:szCs w:val="24"/>
              </w:rPr>
              <w:lastRenderedPageBreak/>
              <w:t>ертегісі)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қоюды үйренеді.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тыныш ұйықтауы</w:t>
            </w:r>
            <w:r>
              <w:rPr>
                <w:rFonts w:ascii="Times New Roman" w:eastAsia="Times New Roman" w:hAnsi="Times New Roman" w:cs="Times New Roman"/>
                <w:sz w:val="24"/>
                <w:szCs w:val="24"/>
              </w:rPr>
              <w:t xml:space="preserve"> үшін баяу музыка тыңдатады.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тақпақ-оятпағы.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 қоян, тұршы,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Беті-қолыңды жушы.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Айнаға қарашы,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Шашыңды тарашы.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Әдемі көйлек киші,</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Бізге қонаққа келші.</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Содан кейін балалар аяқ киімдерін киеді, педагогпен бірге жуыну бөлмесіне барады.</w:t>
            </w:r>
          </w:p>
          <w:p w:rsidR="00E45EA5" w:rsidRDefault="00E45EA5">
            <w:pPr>
              <w:widowControl w:val="0"/>
              <w:rPr>
                <w:rFonts w:ascii="Times New Roman" w:eastAsia="Times New Roman" w:hAnsi="Times New Roman" w:cs="Times New Roman"/>
                <w:b/>
                <w:sz w:val="24"/>
                <w:szCs w:val="24"/>
              </w:rPr>
            </w:pP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 сылдыр, сылдыр су,</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бетіңді жу.</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Жуса таза болады,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Беті-қолың, маңдайың.</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Тақпақ-оятпақтың ырғағы баяу.</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Шынықтыру шаралары.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Дымқыл сүлгімен сүртіну.</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Түрлі к</w:t>
            </w:r>
            <w:r>
              <w:rPr>
                <w:rFonts w:ascii="Times New Roman" w:eastAsia="Times New Roman" w:hAnsi="Times New Roman" w:cs="Times New Roman"/>
                <w:b/>
                <w:sz w:val="24"/>
                <w:szCs w:val="24"/>
              </w:rPr>
              <w:t>едергілері бар денсаулық жолдарымен жалаңаяқ жүру.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сауықтыру шаралары, дене тәрбиесі)</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Дастарқан басында тыныштық сақтау, орындыққа түзу отыру. Қасықты дұрыс ұстау, қасыққа біраз ғана тамақ түрін алу, қасықтың жалпақтау жағынан ішіп-жеу. Тамақты сораптамай, бөгде дыбыстар шығармай жеу. Тамақтану кезінде әдепті болуға тәрбиелеу. (мәдени-гигие</w:t>
            </w:r>
            <w:r>
              <w:rPr>
                <w:rFonts w:ascii="Times New Roman" w:eastAsia="Times New Roman" w:hAnsi="Times New Roman" w:cs="Times New Roman"/>
                <w:b/>
                <w:sz w:val="24"/>
                <w:szCs w:val="24"/>
              </w:rPr>
              <w:t>налық дағдылар, көркемсөз)</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w:t>
            </w:r>
            <w:r>
              <w:rPr>
                <w:rFonts w:ascii="Times New Roman" w:eastAsia="Times New Roman" w:hAnsi="Times New Roman" w:cs="Times New Roman"/>
                <w:b/>
                <w:sz w:val="24"/>
                <w:szCs w:val="24"/>
              </w:rPr>
              <w:lastRenderedPageBreak/>
              <w:t>ұлттық, сюжетті-рөлдік, үстел үсті-баспа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w:t>
            </w:r>
            <w:r>
              <w:rPr>
                <w:rFonts w:ascii="Times New Roman" w:eastAsia="Times New Roman" w:hAnsi="Times New Roman" w:cs="Times New Roman"/>
                <w:sz w:val="24"/>
                <w:szCs w:val="24"/>
              </w:rPr>
              <w:t xml:space="preserve"> жаңа жылдың ерекшелігі туралы түсінік беру; ғажайып дорбадағы заттарды атауды үйрету; тақпақ арқылы сөздік қорын жетілдіру. Жаңа сөздер арқылы еске сақтау, зейін, сөйлеу, қабылдау қабілетін дамыту.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"Шарды үрлеп өсірейік" шеңбер ойыны.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t>Балаларға бірігіп шеңбер құруды үйрету; шеңберде жүріп ойын сөздерін бірге айтуға ынталандыру; тілін, жаттығудан жағымды әсер алу қабілетін дамыту.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балаларды жанына шақырады.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көрейік (шеңберге құрып тұру, қол ұстасу),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w:t>
            </w:r>
            <w:r>
              <w:rPr>
                <w:rFonts w:ascii="Times New Roman" w:eastAsia="Times New Roman" w:hAnsi="Times New Roman" w:cs="Times New Roman"/>
                <w:sz w:val="24"/>
                <w:szCs w:val="24"/>
              </w:rPr>
              <w:t>к.</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Ортадаға, артқа, артқа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Пах! Шарымыз жарылды! (шапалақтау, отыру)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Пшшшшшшш ... (отырып жатқанда дыбыстар шығару)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 сөздерді балаларға қайталатып айтқызу қажет.</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жауды".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қысқы табиғи құбылыстармен таныстыру; жауған қардың сал</w:t>
            </w:r>
            <w:r>
              <w:rPr>
                <w:rFonts w:ascii="Times New Roman" w:eastAsia="Times New Roman" w:hAnsi="Times New Roman" w:cs="Times New Roman"/>
                <w:sz w:val="24"/>
                <w:szCs w:val="24"/>
              </w:rPr>
              <w:t>мағы, түсі, қозғалу ерекшеліктерін байқап, қыс мезгіліне ғана тән құбылыс екені туралы ұғымдарын кеңейту; балалардың жағымды эмоцияларға бөленуіне жағдай жасау.</w:t>
            </w:r>
          </w:p>
          <w:p w:rsidR="00E45EA5" w:rsidRDefault="00E45EA5">
            <w:pPr>
              <w:widowControl w:val="0"/>
              <w:rPr>
                <w:rFonts w:ascii="Times New Roman" w:eastAsia="Times New Roman" w:hAnsi="Times New Roman" w:cs="Times New Roman"/>
                <w:sz w:val="24"/>
                <w:szCs w:val="24"/>
              </w:rPr>
            </w:pPr>
          </w:p>
          <w:p w:rsidR="00E45EA5" w:rsidRDefault="00E45EA5">
            <w:pPr>
              <w:widowControl w:val="0"/>
              <w:rPr>
                <w:rFonts w:ascii="Times New Roman" w:eastAsia="Times New Roman" w:hAnsi="Times New Roman" w:cs="Times New Roman"/>
                <w:sz w:val="24"/>
                <w:szCs w:val="24"/>
              </w:rPr>
            </w:pPr>
          </w:p>
          <w:p w:rsidR="00E45EA5" w:rsidRDefault="00E45EA5">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Жапсырудан ойын-жаттығу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 шары".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үлкен домалақ (шырша шары</w:t>
            </w:r>
            <w:r>
              <w:rPr>
                <w:rFonts w:ascii="Times New Roman" w:eastAsia="Times New Roman" w:hAnsi="Times New Roman" w:cs="Times New Roman"/>
                <w:sz w:val="24"/>
                <w:szCs w:val="24"/>
              </w:rPr>
              <w:t>) кескін ішін ұсақ, бірыңғай көлемдегі домалақтармен, бір-біріне тигізбей жапсыруды үйрету; желімді пішіндерге қылқаламмен жағып жапсыруды жаттықтыру; сүлгімен пішіндердің үстінен басып, жұмысты таза істеуді үйрету; жапсыру амалдарын игерту; балалардың бай</w:t>
            </w:r>
            <w:r>
              <w:rPr>
                <w:rFonts w:ascii="Times New Roman" w:eastAsia="Times New Roman" w:hAnsi="Times New Roman" w:cs="Times New Roman"/>
                <w:sz w:val="24"/>
                <w:szCs w:val="24"/>
              </w:rPr>
              <w:t>қағыштығын, зейіні мен танымын, қолдың ұсақ моторикасын дамыту; балаларды жапсыру іс-әрекетіне қызығушылықтарын қалыптастыру; мәдени қарым-</w:t>
            </w:r>
            <w:r>
              <w:rPr>
                <w:rFonts w:ascii="Times New Roman" w:eastAsia="Times New Roman" w:hAnsi="Times New Roman" w:cs="Times New Roman"/>
                <w:sz w:val="24"/>
                <w:szCs w:val="24"/>
              </w:rPr>
              <w:lastRenderedPageBreak/>
              <w:t>қатынас пен адамгершілік ережелеріне тәрбиелеу.</w:t>
            </w:r>
          </w:p>
          <w:p w:rsidR="00E45EA5" w:rsidRDefault="00E45EA5">
            <w:pPr>
              <w:widowControl w:val="0"/>
              <w:rPr>
                <w:rFonts w:ascii="Times New Roman" w:eastAsia="Times New Roman" w:hAnsi="Times New Roman" w:cs="Times New Roman"/>
                <w:sz w:val="24"/>
                <w:szCs w:val="24"/>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дамытудан ойын-жаттығу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дорба".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t>Балаларға жаңа жылдың ерекшелігі туралы түсінік беру; ғажайып дорбадағы заттарды атауды үйрету; тақпақ арқылы сөйлеу қорын жетілдіру. Балалардың жаңа сөздер арқылы еске сақтауы мен тілін, зейіні мен қабылдау қабілетін дамыту.</w:t>
            </w:r>
          </w:p>
          <w:p w:rsidR="00E45EA5" w:rsidRDefault="00E45EA5">
            <w:pPr>
              <w:widowControl w:val="0"/>
              <w:rPr>
                <w:rFonts w:ascii="Times New Roman" w:eastAsia="Times New Roman" w:hAnsi="Times New Roman" w:cs="Times New Roman"/>
                <w:sz w:val="24"/>
                <w:szCs w:val="24"/>
              </w:rPr>
            </w:pP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"Қандай пішіндер жасырынды?" </w:t>
            </w:r>
            <w:r>
              <w:rPr>
                <w:rFonts w:ascii="Times New Roman" w:eastAsia="Times New Roman" w:hAnsi="Times New Roman" w:cs="Times New Roman"/>
                <w:b/>
                <w:sz w:val="24"/>
                <w:szCs w:val="24"/>
              </w:rPr>
              <w:t>дамытушы жаттығуы.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түстер мен пішіндерді қабылдауын; зейін, ойлау қабілеттерін дамыту.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түрлі түсті, көлемдері </w:t>
            </w:r>
            <w:r>
              <w:rPr>
                <w:rFonts w:ascii="Times New Roman" w:eastAsia="Times New Roman" w:hAnsi="Times New Roman" w:cs="Times New Roman"/>
                <w:sz w:val="24"/>
                <w:szCs w:val="24"/>
              </w:rPr>
              <w:lastRenderedPageBreak/>
              <w:t>бірдей геометриялық пішіндер модельдері: үшбұрыш, дөңгелек, шаршы.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пішіндер сендермен тығылмақ </w:t>
            </w:r>
            <w:r>
              <w:rPr>
                <w:rFonts w:ascii="Times New Roman" w:eastAsia="Times New Roman" w:hAnsi="Times New Roman" w:cs="Times New Roman"/>
                <w:sz w:val="24"/>
                <w:szCs w:val="24"/>
              </w:rPr>
              <w:t>ойнайды. Қандай пішіндер тығылғандарын айтайықшы.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пішіндердің атауларын атайды.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Көркем әдебиеттен ойын-жаттығу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w:t>
            </w:r>
            <w:r>
              <w:rPr>
                <w:rFonts w:ascii="Times New Roman" w:eastAsia="Times New Roman" w:hAnsi="Times New Roman" w:cs="Times New Roman"/>
                <w:sz w:val="24"/>
                <w:szCs w:val="24"/>
              </w:rPr>
              <w:t>йшік" ертегісі.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"Үйшік" ертегісінің желісімен таныстыру, мазмұны бойынша эмоционалды жауаптар қайтаруға талпындыру; ертегіні мұқият тыңдау және кейіпкерлер әрекеттерінің желісін бақылауды үйрету. Балалардың тілін, байқағыштығын</w:t>
            </w:r>
            <w:r>
              <w:rPr>
                <w:rFonts w:ascii="Times New Roman" w:eastAsia="Times New Roman" w:hAnsi="Times New Roman" w:cs="Times New Roman"/>
                <w:sz w:val="24"/>
                <w:szCs w:val="24"/>
              </w:rPr>
              <w:t>, қабылдау қабілетін, еске сақтауын дамыту.</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Балалармен жеке </w:t>
            </w:r>
            <w:r>
              <w:rPr>
                <w:rFonts w:ascii="Times New Roman" w:eastAsia="Times New Roman" w:hAnsi="Times New Roman" w:cs="Times New Roman"/>
                <w:b/>
                <w:sz w:val="24"/>
                <w:szCs w:val="24"/>
              </w:rPr>
              <w:lastRenderedPageBreak/>
              <w:t>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"Баулармен ойнау" </w:t>
            </w:r>
            <w:r>
              <w:rPr>
                <w:rFonts w:ascii="Times New Roman" w:eastAsia="Times New Roman" w:hAnsi="Times New Roman" w:cs="Times New Roman"/>
                <w:sz w:val="24"/>
                <w:szCs w:val="24"/>
              </w:rPr>
              <w:lastRenderedPageBreak/>
              <w:t>ойыны.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дамыту.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 баулармен жұмыс істеу үлгісін көрсетеді.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бұның шеттерінде тесіктер бар. Сол тесіктерге бауларды өткізу керек. Мен бауды әр тесікке бір жағынан, екінші жағынан өткіземін. Қандай тегіс жол пайда болғанын қараңдар. Ал енді, сендер жасап көріңдер.</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баулармен әртүрлі оюла</w:t>
            </w:r>
            <w:r>
              <w:rPr>
                <w:rFonts w:ascii="Times New Roman" w:eastAsia="Times New Roman" w:hAnsi="Times New Roman" w:cs="Times New Roman"/>
                <w:sz w:val="24"/>
                <w:szCs w:val="24"/>
              </w:rPr>
              <w:t>р жасап көреді.</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Ермексаздан ұсақ </w:t>
            </w:r>
            <w:r>
              <w:rPr>
                <w:rFonts w:ascii="Times New Roman" w:eastAsia="Times New Roman" w:hAnsi="Times New Roman" w:cs="Times New Roman"/>
                <w:sz w:val="24"/>
                <w:szCs w:val="24"/>
              </w:rPr>
              <w:lastRenderedPageBreak/>
              <w:t>кесектерді үзіп алуды және дөңгелектерді илеу амалдарын игерту. "Қар жауды".</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"Сипау арқылы </w:t>
            </w:r>
            <w:r>
              <w:rPr>
                <w:rFonts w:ascii="Times New Roman" w:eastAsia="Times New Roman" w:hAnsi="Times New Roman" w:cs="Times New Roman"/>
                <w:b/>
                <w:sz w:val="24"/>
                <w:szCs w:val="24"/>
              </w:rPr>
              <w:lastRenderedPageBreak/>
              <w:t>тап" ойыны.</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Мақсат-міндеттері. Заттарды сипап-сезу арқылы тану және атауды үйрету.</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Құрал-жабдықтар. Тәрбиеші </w:t>
            </w:r>
            <w:r>
              <w:rPr>
                <w:rFonts w:ascii="Times New Roman" w:eastAsia="Times New Roman" w:hAnsi="Times New Roman" w:cs="Times New Roman"/>
                <w:b/>
                <w:sz w:val="24"/>
                <w:szCs w:val="24"/>
              </w:rPr>
              <w:t>жаңа жылдық сыйлықтар туралы толық мәлімет береді.</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w:t>
            </w:r>
          </w:p>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Аяз ата жаңа жылдық сыйлықтарды қапқа салып кетіпті. Сендер оларды қаптан шығармай, сыртынан сипау арқылы атауларың керек.</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сенсорика)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"Әртүрлі түстер </w:t>
            </w:r>
            <w:r>
              <w:rPr>
                <w:rFonts w:ascii="Times New Roman" w:eastAsia="Times New Roman" w:hAnsi="Times New Roman" w:cs="Times New Roman"/>
                <w:b/>
                <w:sz w:val="24"/>
                <w:szCs w:val="24"/>
              </w:rPr>
              <w:lastRenderedPageBreak/>
              <w:t>(бірінші бөлім)" атты мультфильмін көру.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негізгі түстер туралы ұғымдарының қалыптасуына ықпал ету, түстерді атауға ынталандыру.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Өлең оқу.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Жарқырайды жұлдыздарым,</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Ілінген моншақтарым,</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Жымияды көк шарларым,</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Күлімдейді ойыншықтарым.</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w:t>
            </w:r>
            <w:r>
              <w:rPr>
                <w:rFonts w:ascii="Times New Roman" w:eastAsia="Times New Roman" w:hAnsi="Times New Roman" w:cs="Times New Roman"/>
                <w:sz w:val="24"/>
                <w:szCs w:val="24"/>
              </w:rPr>
              <w:t>лердің сөздерін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w:t>
            </w:r>
            <w:r>
              <w:rPr>
                <w:rFonts w:ascii="Times New Roman" w:eastAsia="Times New Roman" w:hAnsi="Times New Roman" w:cs="Times New Roman"/>
                <w:sz w:val="24"/>
                <w:szCs w:val="24"/>
              </w:rPr>
              <w:t>, кейіпкерлер жайында сұрақтарға жауап беруге, өз ойын айтуға үйрету.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w:t>
            </w:r>
            <w:r>
              <w:rPr>
                <w:rFonts w:ascii="Times New Roman" w:eastAsia="Times New Roman" w:hAnsi="Times New Roman" w:cs="Times New Roman"/>
                <w:sz w:val="24"/>
                <w:szCs w:val="24"/>
              </w:rPr>
              <w:t>әне шеңбер бойынша қол ұстасып жүру және жүгіру дағдыларын қалыптастыруды жалғастыру.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t xml:space="preserve">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Pr>
                <w:rFonts w:ascii="Times New Roman" w:eastAsia="Times New Roman" w:hAnsi="Times New Roman" w:cs="Times New Roman"/>
                <w:sz w:val="24"/>
                <w:szCs w:val="24"/>
              </w:rPr>
              <w:t xml:space="preserve">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 xml:space="preserve">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w:t>
            </w:r>
            <w:r>
              <w:rPr>
                <w:rFonts w:ascii="Times New Roman" w:eastAsia="Times New Roman" w:hAnsi="Times New Roman" w:cs="Times New Roman"/>
                <w:sz w:val="24"/>
                <w:szCs w:val="24"/>
              </w:rPr>
              <w:t xml:space="preserve">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w:t>
            </w:r>
            <w:r>
              <w:rPr>
                <w:rFonts w:ascii="Times New Roman" w:eastAsia="Times New Roman" w:hAnsi="Times New Roman" w:cs="Times New Roman"/>
                <w:sz w:val="24"/>
                <w:szCs w:val="24"/>
              </w:rPr>
              <w:t xml:space="preserve">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w:t>
            </w:r>
            <w:r>
              <w:rPr>
                <w:rFonts w:ascii="Times New Roman" w:eastAsia="Times New Roman" w:hAnsi="Times New Roman" w:cs="Times New Roman"/>
                <w:sz w:val="24"/>
                <w:szCs w:val="24"/>
              </w:rPr>
              <w:t>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w:t>
            </w:r>
            <w:r>
              <w:rPr>
                <w:rFonts w:ascii="Times New Roman" w:eastAsia="Times New Roman" w:hAnsi="Times New Roman" w:cs="Times New Roman"/>
                <w:sz w:val="24"/>
                <w:szCs w:val="24"/>
              </w:rPr>
              <w:t xml:space="preserve">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w:t>
            </w:r>
            <w:r>
              <w:rPr>
                <w:rFonts w:ascii="Times New Roman" w:eastAsia="Times New Roman" w:hAnsi="Times New Roman" w:cs="Times New Roman"/>
                <w:sz w:val="24"/>
                <w:szCs w:val="24"/>
              </w:rPr>
              <w:t>з ойын айтуға үйрету.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w:t>
            </w:r>
            <w:r>
              <w:rPr>
                <w:rFonts w:ascii="Times New Roman" w:eastAsia="Times New Roman" w:hAnsi="Times New Roman" w:cs="Times New Roman"/>
                <w:sz w:val="24"/>
                <w:szCs w:val="24"/>
              </w:rPr>
              <w:t>дағдыларын қалыптастыруды жалғастыру.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w:t>
            </w:r>
            <w:r>
              <w:rPr>
                <w:rFonts w:ascii="Times New Roman" w:eastAsia="Times New Roman" w:hAnsi="Times New Roman" w:cs="Times New Roman"/>
                <w:sz w:val="24"/>
                <w:szCs w:val="24"/>
              </w:rPr>
              <w:t xml:space="preserve">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w:t>
            </w:r>
            <w:r>
              <w:rPr>
                <w:rFonts w:ascii="Times New Roman" w:eastAsia="Times New Roman" w:hAnsi="Times New Roman" w:cs="Times New Roman"/>
                <w:sz w:val="24"/>
                <w:szCs w:val="24"/>
              </w:rPr>
              <w:t xml:space="preserve">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w:t>
            </w:r>
            <w:r>
              <w:rPr>
                <w:rFonts w:ascii="Times New Roman" w:eastAsia="Times New Roman" w:hAnsi="Times New Roman" w:cs="Times New Roman"/>
                <w:sz w:val="24"/>
                <w:szCs w:val="24"/>
              </w:rPr>
              <w:t>сипаттау; ертегілерді есте жаңғырту, кейіпкерлердің сөздерін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w:t>
            </w:r>
            <w:r>
              <w:rPr>
                <w:rFonts w:ascii="Times New Roman" w:eastAsia="Times New Roman" w:hAnsi="Times New Roman" w:cs="Times New Roman"/>
                <w:sz w:val="24"/>
                <w:szCs w:val="24"/>
              </w:rPr>
              <w:t xml:space="preserve">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w:t>
            </w:r>
            <w:r>
              <w:rPr>
                <w:rFonts w:ascii="Times New Roman" w:eastAsia="Times New Roman" w:hAnsi="Times New Roman" w:cs="Times New Roman"/>
                <w:sz w:val="24"/>
                <w:szCs w:val="24"/>
              </w:rPr>
              <w:t>еу)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w:t>
            </w:r>
            <w:r>
              <w:rPr>
                <w:rFonts w:ascii="Times New Roman" w:eastAsia="Times New Roman" w:hAnsi="Times New Roman" w:cs="Times New Roman"/>
                <w:sz w:val="24"/>
                <w:szCs w:val="24"/>
              </w:rPr>
              <w:t xml:space="preserve">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Қолдың ұсақ және ірі моторикасын дамытатын ойындар. (құрастыру)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w:t>
            </w:r>
            <w:r>
              <w:rPr>
                <w:rFonts w:ascii="Times New Roman" w:eastAsia="Times New Roman" w:hAnsi="Times New Roman" w:cs="Times New Roman"/>
                <w:sz w:val="24"/>
                <w:szCs w:val="24"/>
              </w:rPr>
              <w:t>кторлардың түрлерімен таныстыру.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w:t>
            </w:r>
            <w:r>
              <w:rPr>
                <w:rFonts w:ascii="Times New Roman" w:eastAsia="Times New Roman" w:hAnsi="Times New Roman" w:cs="Times New Roman"/>
                <w:sz w:val="24"/>
                <w:szCs w:val="24"/>
              </w:rPr>
              <w:t xml:space="preserve">рапайым сұрақтарға (Кім? Не? Не істейді?) және неғұлрым күрделі (Не әкелді? Кімге әкелді? Неге әкелді? Қашан әкелді?) </w:t>
            </w:r>
            <w:r>
              <w:rPr>
                <w:rFonts w:ascii="Times New Roman" w:eastAsia="Times New Roman" w:hAnsi="Times New Roman" w:cs="Times New Roman"/>
                <w:sz w:val="24"/>
                <w:szCs w:val="24"/>
              </w:rPr>
              <w:lastRenderedPageBreak/>
              <w:t>ертегілер мазмұндары, кейіпкерлер жайында сұрақтарға жауап беруге, өз ойын айтуға үйрету.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әдебиет, қазақ </w:t>
            </w:r>
            <w:r>
              <w:rPr>
                <w:rFonts w:ascii="Times New Roman" w:eastAsia="Times New Roman" w:hAnsi="Times New Roman" w:cs="Times New Roman"/>
                <w:sz w:val="24"/>
                <w:szCs w:val="24"/>
              </w:rPr>
              <w:t>тілі, сөйлеуді дамыту)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w:t>
            </w:r>
            <w:r>
              <w:rPr>
                <w:rFonts w:ascii="Times New Roman" w:eastAsia="Times New Roman" w:hAnsi="Times New Roman" w:cs="Times New Roman"/>
                <w:sz w:val="24"/>
                <w:szCs w:val="24"/>
              </w:rPr>
              <w:lastRenderedPageBreak/>
              <w:t>суретін бояу. (шығармашылық дағдылар, сурет салу, жапсыру, мүсіндеу)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w:t>
            </w:r>
            <w:r>
              <w:rPr>
                <w:rFonts w:ascii="Times New Roman" w:eastAsia="Times New Roman" w:hAnsi="Times New Roman" w:cs="Times New Roman"/>
                <w:sz w:val="24"/>
                <w:szCs w:val="24"/>
              </w:rPr>
              <w:t xml:space="preserve">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w:t>
            </w:r>
            <w:r>
              <w:rPr>
                <w:rFonts w:ascii="Times New Roman" w:eastAsia="Times New Roman" w:hAnsi="Times New Roman" w:cs="Times New Roman"/>
                <w:sz w:val="24"/>
                <w:szCs w:val="24"/>
              </w:rPr>
              <w:t>дың ұсақ және ірі моторикасын дамытатын ойындар. (құрастыру)</w:t>
            </w:r>
          </w:p>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E45EA5" w:rsidTr="007458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«Отаным - Қазақстан» тақырыбын</w:t>
            </w:r>
            <w:r>
              <w:rPr>
                <w:rFonts w:ascii="Times New Roman" w:eastAsia="Times New Roman" w:hAnsi="Times New Roman" w:cs="Times New Roman"/>
                <w:sz w:val="24"/>
                <w:szCs w:val="24"/>
              </w:rPr>
              <w:t>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денсаулығын нығайту жөнінде".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E45EA5" w:rsidRDefault="007458D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жер ұғымын қалыптастыру. «Отан, туған өлке, туған ел ұғымдарын білеміз бе?».</w:t>
            </w:r>
          </w:p>
        </w:tc>
      </w:tr>
    </w:tbl>
    <w:p w:rsidR="00E45EA5" w:rsidRDefault="00E45EA5"/>
    <w:sectPr w:rsidR="00E45EA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EA5"/>
    <w:rsid w:val="007458DF"/>
    <w:rsid w:val="00E45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A8820"/>
  <w15:docId w15:val="{B28BC27A-0828-42AD-9EDF-079D488B5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4368</Words>
  <Characters>24902</Characters>
  <Application>Microsoft Office Word</Application>
  <DocSecurity>0</DocSecurity>
  <Lines>207</Lines>
  <Paragraphs>58</Paragraphs>
  <ScaleCrop>false</ScaleCrop>
  <Company/>
  <LinksUpToDate>false</LinksUpToDate>
  <CharactersWithSpaces>29212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2026-02-18T07:10:00Z</dcterms:created>
  <dcterms:modified xsi:type="dcterms:W3CDTF">2026-02-18T07:12:00Z</dcterms:modified>
</cp:coreProperties>
</file>