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FCD" w:rsidRDefault="00B415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33FCD" w:rsidRDefault="00B415F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C33FCD" w:rsidRDefault="00B415F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ЖК «Жансая» «Балапан» жеке ____</w:t>
      </w:r>
      <w:r>
        <w:rPr>
          <w:rFonts w:ascii="Times New Roman" w:eastAsia="Times New Roman" w:hAnsi="Times New Roman" w:cs="Times New Roman"/>
          <w:sz w:val="24"/>
          <w:szCs w:val="24"/>
          <w:lang w:val="kk-KZ"/>
        </w:rPr>
        <w:t>бөбекжайы</w:t>
      </w:r>
      <w:r>
        <w:rPr>
          <w:rFonts w:ascii="Times New Roman" w:eastAsia="Times New Roman" w:hAnsi="Times New Roman" w:cs="Times New Roman"/>
          <w:sz w:val="24"/>
          <w:szCs w:val="24"/>
        </w:rPr>
        <w:t>___________________________________________________</w:t>
      </w:r>
    </w:p>
    <w:p w:rsidR="00C33FCD" w:rsidRDefault="00B415F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C33FCD" w:rsidRDefault="00B415F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33FCD" w:rsidRDefault="00B415F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25.11 - 29.11.2024ж.</w:t>
      </w:r>
      <w:r>
        <w:rPr>
          <w:rFonts w:ascii="Times New Roman" w:eastAsia="Times New Roman" w:hAnsi="Times New Roman" w:cs="Times New Roman"/>
          <w:sz w:val="24"/>
          <w:szCs w:val="24"/>
        </w:rPr>
        <w:b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________________________________________________________________________________________________</w:t>
      </w:r>
    </w:p>
    <w:p w:rsidR="00C33FCD" w:rsidRDefault="00C33FCD"/>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33FCD" w:rsidTr="0096388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3FCD" w:rsidRDefault="00B415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3FCD" w:rsidRDefault="00B415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3FCD" w:rsidRDefault="00B415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3FCD" w:rsidRDefault="00B415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3FCD" w:rsidRDefault="00B415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33FCD" w:rsidRDefault="00C33FCD">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C33FCD" w:rsidRDefault="00C33F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C33FCD" w:rsidRDefault="00C33F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C33FCD" w:rsidRDefault="00C33F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C33FCD" w:rsidRDefault="00C33FC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C33FCD" w:rsidRDefault="00C33FCD">
            <w:pPr>
              <w:widowControl w:val="0"/>
              <w:rPr>
                <w:rFonts w:ascii="Times New Roman" w:eastAsia="Times New Roman" w:hAnsi="Times New Roman" w:cs="Times New Roman"/>
                <w:sz w:val="24"/>
                <w:szCs w:val="24"/>
              </w:rPr>
            </w:pPr>
          </w:p>
        </w:tc>
      </w:tr>
      <w:tr w:rsidR="00C33FCD" w:rsidTr="00963888">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33FCD" w:rsidRDefault="00B415F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Бізде бірлік болып, іс қыла білетін шебер табылса, Алаштың баласы бақыт-махаббат жолына түсті!</w:t>
            </w:r>
          </w:p>
          <w:p w:rsidR="00C33FCD" w:rsidRDefault="00B415F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Әлихан Бөкейханов</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 туралы суретке (ауладағы қардың жауғанына) қарап, көркем сөзді педеготен кейін қайталап айтып, жаттығу жасауды үйрету; тілін, қолдың ұсақ моторикасын дамыту; жағымды әсер алу дағдыларына машықтау.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 (шапалақтау)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 жасаймыз (шапалақтау),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Бір-екі! (жұдырықты түю және ашу)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бір-екі (қолды қағу).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бір-біріне уқалау)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жұп қолғапты (екінші қолымен </w:t>
            </w:r>
            <w:r>
              <w:rPr>
                <w:rFonts w:ascii="Times New Roman" w:eastAsia="Times New Roman" w:hAnsi="Times New Roman" w:cs="Times New Roman"/>
                <w:sz w:val="24"/>
                <w:szCs w:val="24"/>
              </w:rPr>
              <w:lastRenderedPageBreak/>
              <w:t>бірінші қолды сипау)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жарап тұр. (алақандарды ары-бері қозғау)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 тақпағын мәнерлеп оқу, қимыл жаттығуы.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қыс мезгілі туралы </w:t>
            </w:r>
            <w:r>
              <w:rPr>
                <w:rFonts w:ascii="Times New Roman" w:eastAsia="Times New Roman" w:hAnsi="Times New Roman" w:cs="Times New Roman"/>
                <w:sz w:val="24"/>
                <w:szCs w:val="24"/>
              </w:rPr>
              <w:lastRenderedPageBreak/>
              <w:t>ұғымдарын қалыптастыру; қардың жауғанына қарап, қыс туралы тақпақты педагогтің соңынан мәнерлеп айтуға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қарай төменге,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тыныс алу жүйесін дамыту; қардың қасиеті жөнінде алғашқы </w:t>
            </w:r>
            <w:r>
              <w:rPr>
                <w:rFonts w:ascii="Times New Roman" w:eastAsia="Times New Roman" w:hAnsi="Times New Roman" w:cs="Times New Roman"/>
                <w:sz w:val="24"/>
                <w:szCs w:val="24"/>
              </w:rPr>
              <w:lastRenderedPageBreak/>
              <w:t>ұғымдарды қалыптастыру; жасалып жатқан жаттығудан жағымды әсер алуға баулу.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оған үздіксіз үрлейді.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ашамын, оған үздіксіз үрлеймін.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баланың әрқайсына мақта кесегін (мамығын), </w:t>
            </w:r>
            <w:r>
              <w:rPr>
                <w:rFonts w:ascii="Times New Roman" w:eastAsia="Times New Roman" w:hAnsi="Times New Roman" w:cs="Times New Roman"/>
                <w:sz w:val="24"/>
                <w:szCs w:val="24"/>
              </w:rPr>
              <w:lastRenderedPageBreak/>
              <w:t>алақанына салатындай көлемде береді. Жаттығуды ұзаққа созу қажет емес.</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аулаймыз" үстел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көзбен мөлшерлеуін, қолдың ұсақ моторикасын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балықтың денесінде кез келген геометриялық пішіннің ойығы болады. Балалардың қолында әртүрлі геометриялық пішіндер жинағы жатады. Балалар кез келген балықтың үстіне тура келетін пішінді тауып салса, оны аулап алды деп саналады.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w:t>
            </w:r>
            <w:r>
              <w:rPr>
                <w:rFonts w:ascii="Times New Roman" w:eastAsia="Times New Roman" w:hAnsi="Times New Roman" w:cs="Times New Roman"/>
                <w:sz w:val="24"/>
                <w:szCs w:val="24"/>
              </w:rPr>
              <w:lastRenderedPageBreak/>
              <w:t>келу (3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созу, қашықтықта бір-біріне теріс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қолды жібермей </w:t>
            </w:r>
            <w:r>
              <w:rPr>
                <w:rFonts w:ascii="Times New Roman" w:eastAsia="Times New Roman" w:hAnsi="Times New Roman" w:cs="Times New Roman"/>
                <w:sz w:val="24"/>
                <w:szCs w:val="24"/>
              </w:rPr>
              <w:lastRenderedPageBreak/>
              <w:t>екінші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w:t>
            </w:r>
            <w:r>
              <w:rPr>
                <w:rFonts w:ascii="Times New Roman" w:eastAsia="Times New Roman" w:hAnsi="Times New Roman" w:cs="Times New Roman"/>
                <w:sz w:val="24"/>
                <w:szCs w:val="24"/>
              </w:rPr>
              <w:lastRenderedPageBreak/>
              <w:t>келу (3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созу, қашықтықта бір-біріне теріс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қолды жібермей </w:t>
            </w:r>
            <w:r>
              <w:rPr>
                <w:rFonts w:ascii="Times New Roman" w:eastAsia="Times New Roman" w:hAnsi="Times New Roman" w:cs="Times New Roman"/>
                <w:sz w:val="24"/>
                <w:szCs w:val="24"/>
              </w:rPr>
              <w:lastRenderedPageBreak/>
              <w:t>екінші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w:t>
            </w:r>
            <w:r>
              <w:rPr>
                <w:rFonts w:ascii="Times New Roman" w:eastAsia="Times New Roman" w:hAnsi="Times New Roman" w:cs="Times New Roman"/>
                <w:sz w:val="24"/>
                <w:szCs w:val="24"/>
              </w:rPr>
              <w:lastRenderedPageBreak/>
              <w:t>келу (3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созу, қашықтықта бір-біріне теріс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қолды жібермей </w:t>
            </w:r>
            <w:r>
              <w:rPr>
                <w:rFonts w:ascii="Times New Roman" w:eastAsia="Times New Roman" w:hAnsi="Times New Roman" w:cs="Times New Roman"/>
                <w:sz w:val="24"/>
                <w:szCs w:val="24"/>
              </w:rPr>
              <w:lastRenderedPageBreak/>
              <w:t>екінші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w:t>
            </w:r>
            <w:r>
              <w:rPr>
                <w:rFonts w:ascii="Times New Roman" w:eastAsia="Times New Roman" w:hAnsi="Times New Roman" w:cs="Times New Roman"/>
                <w:sz w:val="24"/>
                <w:szCs w:val="24"/>
              </w:rPr>
              <w:lastRenderedPageBreak/>
              <w:t>келу (3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созу, қашықтықта бір-біріне теріс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қолды жібермей </w:t>
            </w:r>
            <w:r>
              <w:rPr>
                <w:rFonts w:ascii="Times New Roman" w:eastAsia="Times New Roman" w:hAnsi="Times New Roman" w:cs="Times New Roman"/>
                <w:sz w:val="24"/>
                <w:szCs w:val="24"/>
              </w:rPr>
              <w:lastRenderedPageBreak/>
              <w:t>екінші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w:t>
            </w:r>
            <w:r>
              <w:rPr>
                <w:rFonts w:ascii="Times New Roman" w:eastAsia="Times New Roman" w:hAnsi="Times New Roman" w:cs="Times New Roman"/>
                <w:sz w:val="24"/>
                <w:szCs w:val="24"/>
              </w:rPr>
              <w:lastRenderedPageBreak/>
              <w:t>келу (3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созу, қашықтықта бір-біріне теріс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қолды жібермей </w:t>
            </w:r>
            <w:r>
              <w:rPr>
                <w:rFonts w:ascii="Times New Roman" w:eastAsia="Times New Roman" w:hAnsi="Times New Roman" w:cs="Times New Roman"/>
                <w:sz w:val="24"/>
                <w:szCs w:val="24"/>
              </w:rPr>
              <w:lastRenderedPageBreak/>
              <w:t>екінші жұп секіреді, "Секіреміз доптай!" деп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 Қыс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тоны аппақ!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аула,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ептіміз".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сап түзеп жүгіріп, биіктігі 50 см жіптің астынан еңбектеп өту дағдыларын қайталату; ұйымдастырылған іс-әрекетті пысықтау; жүгіру шапшаңдығын бекіту.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досыңа бер" қимылды ойын.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ырғақты түрде орындау қабілетін дамыту, допты белгі бойынша беру, денені оңға және солға бұру, қозғалмалы нысанаға лақтыру, лақтыру және жүгіру, шеңберге салу дағдыларын бекіту.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"Жайсаң күз".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музыканы тыңдап, ілесе айтуға 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"Түсінен таны"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әртістік, </w:t>
            </w:r>
            <w:r>
              <w:rPr>
                <w:rFonts w:ascii="Times New Roman" w:eastAsia="Times New Roman" w:hAnsi="Times New Roman" w:cs="Times New Roman"/>
                <w:sz w:val="24"/>
                <w:szCs w:val="24"/>
              </w:rPr>
              <w:lastRenderedPageBreak/>
              <w:t>шығармашылық қабілеттерін дамыту; эмоционалдық мінезін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"Секірейік, тоңбайық!"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бір орында тұрып екі аяқпен 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құлшындыру; дене, аяқ бұлшық еттерін дамыту; орнында түзу тұруды икемін дамыту; ұйымдастырылған іс-әрекетке қызығушылықтарын арттыру.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қимыл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орында екі аяқты қосып </w:t>
            </w:r>
            <w:r>
              <w:rPr>
                <w:rFonts w:ascii="Times New Roman" w:eastAsia="Times New Roman" w:hAnsi="Times New Roman" w:cs="Times New Roman"/>
                <w:sz w:val="24"/>
                <w:szCs w:val="24"/>
              </w:rPr>
              <w:lastRenderedPageBreak/>
              <w:t>секіруді, екі аяқпен секіріп жүгіруді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ұқсап секірейік".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бір орында тұрып, екі аяқпен бірге секіру дағдысын дамыту; бір орында тұрып секірудің техникасын жетілдіру; балаларды бір орында екі аяқпен секіру жаттығуын ынталанып жасауға құлшындыру; дене, аяқ бұлшық еттерін дамыту.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"Кенгуру" қимылды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Межеге дейін екі аяқты қосып секіріп баруды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ермексаздың тұтас 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Ауада мүсіндеу жаттығуы.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кесегін шартты түрде ауада илеуді көрсету.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 жауған алқап). (қоршаған ортамен танысу, сөйлеуді дамыту, көркемсөз)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балалар, айналада не </w:t>
            </w:r>
            <w:r>
              <w:rPr>
                <w:rFonts w:ascii="Times New Roman" w:eastAsia="Times New Roman" w:hAnsi="Times New Roman" w:cs="Times New Roman"/>
                <w:sz w:val="24"/>
                <w:szCs w:val="24"/>
              </w:rPr>
              <w:lastRenderedPageBreak/>
              <w:t>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айналамызда қар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 Қар жерде жатыр. Жарайсыңдар!</w:t>
            </w:r>
          </w:p>
          <w:p w:rsidR="00C33FCD" w:rsidRDefault="00B415F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 Шопаев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 көркем сөз)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жаттығуларға еліктей білуге машықтандыру, сапта марш ырғағына сай адымдап жүруге машықтандыру; жаттығулардан жағымды әсер алуға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еркін тұрғызып қоюына болады, қимылдарды көрсетеді.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Жүріп келіп асықпай.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сапқа жиналып тұрады, барлығы ашық жолмен жүреді.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материалмен ойын ойнау.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бірге тату ойнауды, ойыншықтарды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 жауған алқап). (қоршаған ортамен танысу, сөйлеуді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балалар, айналада не </w:t>
            </w:r>
            <w:r>
              <w:rPr>
                <w:rFonts w:ascii="Times New Roman" w:eastAsia="Times New Roman" w:hAnsi="Times New Roman" w:cs="Times New Roman"/>
                <w:sz w:val="24"/>
                <w:szCs w:val="24"/>
              </w:rPr>
              <w:lastRenderedPageBreak/>
              <w:t>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қар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қар қайда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болған мына далаға?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қылшақтармен қардан тазалауға шақыру.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топтастырымен бірге әрекет етуге, </w:t>
            </w:r>
            <w:r>
              <w:rPr>
                <w:rFonts w:ascii="Times New Roman" w:eastAsia="Times New Roman" w:hAnsi="Times New Roman" w:cs="Times New Roman"/>
                <w:sz w:val="24"/>
                <w:szCs w:val="24"/>
              </w:rPr>
              <w:lastRenderedPageBreak/>
              <w:t>тазалыққа баулу; жағымды эмоцияларды дамыту.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көркемсөзді оқу арқылы қимылдарға ынталандырады.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Қадам басып барайық.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 жүгір, балақай!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шеңберге тұрып, шеңбердің </w:t>
            </w:r>
            <w:r>
              <w:rPr>
                <w:rFonts w:ascii="Times New Roman" w:eastAsia="Times New Roman" w:hAnsi="Times New Roman" w:cs="Times New Roman"/>
                <w:sz w:val="24"/>
                <w:szCs w:val="24"/>
              </w:rPr>
              <w:lastRenderedPageBreak/>
              <w:t>бойымен жүріп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Бұлтты аспанды бақылау. (қоршаған ортамен танысу, сөйлеуді дамыту, көркемсөз)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туралы ұғымдар беру, аспанның түсі сұр екенін байқату, бұлттар сұрланса қар жаууы ықтималдығын байқату.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көгілдір ме?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сұр.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Аспан сұр болса, қар жауады.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аспанды жаулайды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сұр бұлттар.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жауса тоқтамайды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жауын, аппақ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құрғақ бұтақтарды жинауға шақыру.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"Алақай!" қимылды </w:t>
            </w:r>
            <w:r>
              <w:rPr>
                <w:rFonts w:ascii="Times New Roman" w:eastAsia="Times New Roman" w:hAnsi="Times New Roman" w:cs="Times New Roman"/>
                <w:b/>
                <w:sz w:val="24"/>
                <w:szCs w:val="24"/>
              </w:rPr>
              <w:lastRenderedPageBreak/>
              <w:t>жаттығуы.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көрсетуімен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қыс мезгілі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Қысты көтеріңкі көңіл күймен қарсы алайықшы.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(шапалақтау)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жасаймыз </w:t>
            </w:r>
            <w:r>
              <w:rPr>
                <w:rFonts w:ascii="Times New Roman" w:eastAsia="Times New Roman" w:hAnsi="Times New Roman" w:cs="Times New Roman"/>
                <w:sz w:val="24"/>
                <w:szCs w:val="24"/>
              </w:rPr>
              <w:lastRenderedPageBreak/>
              <w:t>(шапалақтау),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 (жұдырықты түю және ашу)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 (алақанды қағу).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қасиеттерін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жерге түсуі). (қоршаған ортамен танысу, сөйлеуді дамыту, көркемсөз)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қардың жоғарыдан төмен ақырын түсетініне аудару, қардың ақшақарлардан тұратынын, олардың жеңіл мамықтай ұшатынын байқату; зейін, түйсік, ой-қиялын дамыту.</w:t>
            </w:r>
          </w:p>
          <w:p w:rsidR="00C33FCD" w:rsidRDefault="00B415F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Шәймерден </w:t>
            </w:r>
            <w:r>
              <w:rPr>
                <w:rFonts w:ascii="Times New Roman" w:eastAsia="Times New Roman" w:hAnsi="Times New Roman" w:cs="Times New Roman"/>
                <w:i/>
                <w:sz w:val="24"/>
                <w:szCs w:val="24"/>
              </w:rPr>
              <w:lastRenderedPageBreak/>
              <w:t>Әлдибекұлы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байқадыңдар ма? Дала қандай тыныш!</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 орындықтарын қардан тазалауға шақыру.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"Кім тыныш?" қимылды ойыны. </w:t>
            </w:r>
            <w:r>
              <w:rPr>
                <w:rFonts w:ascii="Times New Roman" w:eastAsia="Times New Roman" w:hAnsi="Times New Roman" w:cs="Times New Roman"/>
                <w:b/>
                <w:sz w:val="24"/>
                <w:szCs w:val="24"/>
              </w:rPr>
              <w:lastRenderedPageBreak/>
              <w:t>(дене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аяқтарымызды нық басып, менің соңымнан сайға қарай жүрейік.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lastRenderedPageBreak/>
              <w:t>аяқтың ұшымен тыныш жүрейік ...</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қарды (доптарды) жинайық" қимылды жаттығуы.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көркемсөз)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 мезгілі жөнінде жалпы ұғымдар беру, қыстың ауы райы бұлтты және ашық, суық болуына көңіл аудару, адамдардың жылы киінгенін байқату; зейін, ойлау қабілетін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Не көріп тұрсыңдар?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айналада қар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күн суық болады.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жылы киінеді.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үстінен көрсете де алады.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Суықта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аққала да жылы киінді.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қоян да жылы ақ тонын киіп алды.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тазалауға шақыру.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жүріп, </w:t>
            </w:r>
            <w:r>
              <w:rPr>
                <w:rFonts w:ascii="Times New Roman" w:eastAsia="Times New Roman" w:hAnsi="Times New Roman" w:cs="Times New Roman"/>
                <w:sz w:val="24"/>
                <w:szCs w:val="24"/>
              </w:rPr>
              <w:lastRenderedPageBreak/>
              <w:t>барлығы топтасып, "Бері шыға ғой, қоян!" сөздерін айтып, көрсетілген қимылдарға еліктеу қабілеттерін жетілдіру.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сапға (түзу сызық немесе жіп бойына) сигнал бойынша тізілуге, жан-жаққа шашырап жүгіруге дағдыландыру; зейінді болуға, шапшаңдыққа, достыққа тәрбиелеу.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шаршап аяғым,</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Жүргісі де келмейді.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секіріп,</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Тіпті дамыл көрмейді.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шаршап қалыпты,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Демалсын екі аяғым.</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Тынығып-ап азырақ,</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Тағы жолға салайын!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Ұйықтар алдыңда киімдерін орындық басына ілу дағдыларын бекіту. Әртүрлі түймелеу түрлерін үйретуді жалғастыру.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кейінгі шынығу іс-әрекеттері”.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Ояну.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қоңырауды сыңғырлатады.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Сыңғырлаған қоңырау,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Әркез жанымнан табылар.</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Қоңыраудың үнінен,</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ояндым ақыры.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Уақытымен үнемі,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Жаттығамын жалықпай.</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Әнші "алтын қоңырау"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қалықтай!</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Кешенді шынығу жаттығулары.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“Марғаулар оянады”. (Балаларға төсекте жатып керілуді, арқаны жазып, қолды жоғары созып, бір бүйірден екінші бүйірге бұрылуды ұсыну.)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Кіп-кішкене марғаулар,</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Пырылдайды үнемі.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Жайғасыпты кілемде,</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Оянғысы келмейді.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Жалқауланба, марғауым,</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сенің таңдауың.</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Бойыңды жаз, керіліп,</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Қалғандайсың керіліп.</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Жеңіл уқалау. (Қол және аяқ саусақтарын жоғары қарай уқалау, белді, арқаны, кеудені жазу.)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ұшымен жатын бөлмеде жүру.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Керілдік, жылдам тұрдық,</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ұшымен жүгірдік…</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“Денсаулық жолдарымен” жүру.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 топ, топ,” адымдайды біздің аяқ.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дене шынықтыру)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сабындау және түзу қимылдармен жууды үйретуді жалғастыру, қолды жуғаннан кейін сығуды үйрету. Қолдарын өз орамалдарымен сүртіп, орнына ілу дағдысын бекіту. "Балалар қолдарын жуады" тақырыбы бойынша иллюстрацияларды қарастыру және сол бойынша әңгімелесу.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қолымызды қалай жуамыз?" дидактикалық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 жуу дағдысын жетілдіру.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Жаттамақ оқу: "Мөлдір су".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көзбен </w:t>
            </w:r>
            <w:r>
              <w:rPr>
                <w:rFonts w:ascii="Times New Roman" w:eastAsia="Times New Roman" w:hAnsi="Times New Roman" w:cs="Times New Roman"/>
                <w:sz w:val="24"/>
                <w:szCs w:val="24"/>
              </w:rPr>
              <w:lastRenderedPageBreak/>
              <w:t>қабылдау қабілеттерін, қолдың ұсақ моторикасын дамыту; өздері қол жеткізген нәтижені көруді, оған қуануды үйрету.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әр баланың тапсырманы орындау тәртібін бақылайды.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біркелкі заттарды ортақ сенсорлық сипаттары бойынша (көлемі, пішіні, түсі) біріктіру қабілетіне үйрету; әртүрлі заттарды ортақ сенсорикалық сипаты, түсі және түрлі топтама қасиеттері мен </w:t>
            </w:r>
            <w:r>
              <w:rPr>
                <w:rFonts w:ascii="Times New Roman" w:eastAsia="Times New Roman" w:hAnsi="Times New Roman" w:cs="Times New Roman"/>
                <w:sz w:val="24"/>
                <w:szCs w:val="24"/>
              </w:rPr>
              <w:lastRenderedPageBreak/>
              <w:t>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ақыл-ойын дамыту; жасына сай қарапайым сөйлеу бірліктерін игеру қабілеттерін жетілдіру.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қайда тығылды?" дамытушы ойын-жаттығуы.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ажыратуды бекіту. </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"Дана қуыршақты серуенге шығарайық" дидактикалық </w:t>
            </w:r>
            <w:r>
              <w:rPr>
                <w:rFonts w:ascii="Times New Roman" w:eastAsia="Times New Roman" w:hAnsi="Times New Roman" w:cs="Times New Roman"/>
                <w:b/>
                <w:sz w:val="24"/>
                <w:szCs w:val="24"/>
              </w:rPr>
              <w:lastRenderedPageBreak/>
              <w:t>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киім түрлерін атауды, ажыратуды үйрету; киіну рәсіміне баулу; қандай киімді қайда киетіні туралы білімдерін қалыптастыру.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Дана қуыршақты далаға шығару үшін нені кигіземіз?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үлгілерінің барлығы айтылып шығуы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қайда?" дамытушы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мүмкіндік жасау.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ойын </w:t>
            </w:r>
            <w:r>
              <w:rPr>
                <w:rFonts w:ascii="Times New Roman" w:eastAsia="Times New Roman" w:hAnsi="Times New Roman" w:cs="Times New Roman"/>
                <w:sz w:val="24"/>
                <w:szCs w:val="24"/>
              </w:rPr>
              <w:lastRenderedPageBreak/>
              <w:t>бөлмесінде жасырынған қоянның орнын сілтеу есімдіктерін қолданып айту.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қонаққа қоян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керекпіз. Мен "Қоян қайда?" деп сұрасам, оны "әне", "міне", "анда" сияқты жауаптар қайтарамыз.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Көркемсөзден кейін педагог балаларды өзімен бірге ертіп жүріп, ойыншықтың </w:t>
            </w:r>
            <w:r>
              <w:rPr>
                <w:rFonts w:ascii="Times New Roman" w:eastAsia="Times New Roman" w:hAnsi="Times New Roman" w:cs="Times New Roman"/>
                <w:sz w:val="24"/>
                <w:szCs w:val="24"/>
              </w:rPr>
              <w:lastRenderedPageBreak/>
              <w:t>орнын тауып, балаларға қоянның отырған орнын айтқызады.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қылқаламды үш саусақпен ұстап, оның түгін бояуға малып, алдын ала боялып қойған көк түс алаңын қылқаламның ұшымен біркелкі қимылдармен, нүктелі дақтармен </w:t>
            </w:r>
            <w:r>
              <w:rPr>
                <w:rFonts w:ascii="Times New Roman" w:eastAsia="Times New Roman" w:hAnsi="Times New Roman" w:cs="Times New Roman"/>
                <w:sz w:val="24"/>
                <w:szCs w:val="24"/>
              </w:rPr>
              <w:lastRenderedPageBreak/>
              <w:t>толық бояуды үйрету; қылқалам түгіндегі бояудың бітуін бақылап, бояуға қайта малу амалын қолдануға дағдыландыру; қылқалам қалдырып жатқан "нүктелерді" 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p>
          <w:p w:rsidR="00C33FCD" w:rsidRDefault="00C33FCD">
            <w:pPr>
              <w:widowControl w:val="0"/>
              <w:rPr>
                <w:rFonts w:ascii="Times New Roman" w:eastAsia="Times New Roman" w:hAnsi="Times New Roman" w:cs="Times New Roman"/>
                <w:b/>
                <w:sz w:val="24"/>
                <w:szCs w:val="24"/>
              </w:rPr>
            </w:pP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құрастырайық" үстел ойыны.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үшбұрыштар арқылы шыршаларды құрастыруға </w:t>
            </w:r>
            <w:r>
              <w:rPr>
                <w:rFonts w:ascii="Times New Roman" w:eastAsia="Times New Roman" w:hAnsi="Times New Roman" w:cs="Times New Roman"/>
                <w:sz w:val="24"/>
                <w:szCs w:val="24"/>
              </w:rPr>
              <w:lastRenderedPageBreak/>
              <w:t>ынталандыру; қолдың ұсақ моторикасын, жазықтықты бағдарлау және ойлау қабілеттерін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үшбұрыштардың ұсақ модельдері (пластик немесе қатпа қағаз).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C33FCD" w:rsidRDefault="00B415FF">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 Әлдибекұлы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мақтадай ұлпа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сенсорика,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келді!"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қыс мезгілі туралы негізгі ұғымдарды қалыптастыру; қыс мезгіліне тән табиғат құбылыстармен таныстырып, қыс айларының адам өміріне пайдалы ықпалы туралы </w:t>
            </w:r>
            <w:r>
              <w:rPr>
                <w:rFonts w:ascii="Times New Roman" w:eastAsia="Times New Roman" w:hAnsi="Times New Roman" w:cs="Times New Roman"/>
                <w:sz w:val="24"/>
                <w:szCs w:val="24"/>
              </w:rPr>
              <w:lastRenderedPageBreak/>
              <w:t>түсініктер негізін қалыптастыру.</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"Биіктен төмен тізбек" дамытушы ойын рефлексиясы.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биіктігін салыстыруды үйрету.</w:t>
            </w:r>
          </w:p>
          <w:p w:rsidR="00C33FCD" w:rsidRDefault="00C33FCD">
            <w:pPr>
              <w:widowControl w:val="0"/>
              <w:rPr>
                <w:rFonts w:ascii="Times New Roman" w:eastAsia="Times New Roman" w:hAnsi="Times New Roman" w:cs="Times New Roman"/>
                <w:sz w:val="24"/>
                <w:szCs w:val="24"/>
              </w:rPr>
            </w:pP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райы" атты мультфильмін көру.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"Алақай! Алақай!"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жауды".</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ұсақ кесектерді үзіп алу, шарларды илеу амалдарын игерту.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33FCD" w:rsidRDefault="00B415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r>
      <w:tr w:rsidR="00C33FCD" w:rsidTr="0096388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3FCD" w:rsidRDefault="00B415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bl>
    <w:p w:rsidR="00C33FCD" w:rsidRDefault="00C33FCD"/>
    <w:sectPr w:rsidR="00C33FC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FCD"/>
    <w:rsid w:val="00963888"/>
    <w:rsid w:val="00B415FF"/>
    <w:rsid w:val="00C33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F2B5BD-FB60-42E9-A878-0C61E47F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5503</Words>
  <Characters>31372</Characters>
  <Application>Microsoft Office Word</Application>
  <DocSecurity>0</DocSecurity>
  <Lines>261</Lines>
  <Paragraphs>73</Paragraphs>
  <ScaleCrop>false</ScaleCrop>
  <Company/>
  <LinksUpToDate>false</LinksUpToDate>
  <CharactersWithSpaces>36802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2026-02-12T07:26:00Z</dcterms:created>
  <dcterms:modified xsi:type="dcterms:W3CDTF">2026-02-12T08:17:00Z</dcterms:modified>
</cp:coreProperties>
</file>